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5539" w14:textId="77777777" w:rsidR="00305B7D" w:rsidRPr="000F2B9C" w:rsidRDefault="00305B7D" w:rsidP="00577FC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馬偕醫學院生物醫學研究所</w:t>
      </w:r>
    </w:p>
    <w:p w14:paraId="02B64F37" w14:textId="277C9CC0" w:rsidR="007A5F85" w:rsidRPr="00F6729C" w:rsidRDefault="00305B7D" w:rsidP="007A5F85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1</w:t>
      </w:r>
      <w:r w:rsidR="000F2B9C"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1</w:t>
      </w:r>
      <w:r w:rsidR="00914359"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3</w:t>
      </w:r>
      <w:r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學年度</w:t>
      </w:r>
      <w:r w:rsidR="00D94247"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博</w:t>
      </w:r>
      <w:r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士班</w:t>
      </w:r>
      <w:r w:rsidR="00B55939"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考試</w:t>
      </w:r>
      <w:proofErr w:type="gramStart"/>
      <w:r w:rsidR="000C1416"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試務</w:t>
      </w:r>
      <w:proofErr w:type="gramEnd"/>
      <w:r w:rsidR="000C1416" w:rsidRPr="000F2B9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作業流程</w:t>
      </w:r>
    </w:p>
    <w:p w14:paraId="2709ACDA" w14:textId="3D53763E" w:rsidR="000A3537" w:rsidRPr="000F2B9C" w:rsidRDefault="00B10E18" w:rsidP="00577FCB">
      <w:pPr>
        <w:widowControl/>
        <w:spacing w:line="480" w:lineRule="exact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口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試日期：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9E0ABD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725C6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725C6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日（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725C6B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p w14:paraId="3938DFB2" w14:textId="77777777" w:rsidR="00C74DF4" w:rsidRPr="000F2B9C" w:rsidRDefault="000A3537" w:rsidP="00577FCB">
      <w:pPr>
        <w:widowControl/>
        <w:spacing w:line="480" w:lineRule="exact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報到</w:t>
      </w:r>
      <w:r w:rsidR="00C74DF4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時間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DC173A" w:rsidRPr="00DC173A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面試前</w:t>
      </w:r>
      <w:r w:rsidR="00DC173A" w:rsidRPr="00DC173A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15</w:t>
      </w:r>
      <w:r w:rsidR="00DC173A" w:rsidRPr="00DC173A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分鐘完成報到</w:t>
      </w:r>
    </w:p>
    <w:p w14:paraId="55EA787E" w14:textId="5B27B9FD" w:rsidR="00B10E18" w:rsidRPr="000F2B9C" w:rsidRDefault="00C74DF4" w:rsidP="00577FCB">
      <w:pPr>
        <w:widowControl/>
        <w:spacing w:line="480" w:lineRule="exact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報到地點：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第二教研大樓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F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棟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樓</w:t>
      </w:r>
      <w:r w:rsidR="003F528F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F5</w:t>
      </w:r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07</w:t>
      </w:r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</w:t>
      </w:r>
      <w:proofErr w:type="gramStart"/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所辦公室</w:t>
      </w:r>
    </w:p>
    <w:p w14:paraId="1F1D68E5" w14:textId="1E170198" w:rsidR="007E757B" w:rsidRPr="000F2B9C" w:rsidRDefault="000A3537" w:rsidP="00577FCB">
      <w:pPr>
        <w:widowControl/>
        <w:spacing w:line="480" w:lineRule="exact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口試地點：</w:t>
      </w:r>
      <w:r w:rsidR="00D923BA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第二教研</w:t>
      </w:r>
      <w:r w:rsidR="00B86046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大樓</w:t>
      </w:r>
      <w:r w:rsidR="000F2B9C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F</w:t>
      </w:r>
      <w:r w:rsidR="00B86046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棟</w:t>
      </w:r>
      <w:r w:rsidR="00B86046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86046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樓</w:t>
      </w:r>
      <w:r w:rsidR="003F528F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F51</w:t>
      </w:r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F528F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專題討論室</w:t>
      </w:r>
      <w:r w:rsidR="003F528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F528F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3F528F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14:paraId="464DDAFA" w14:textId="77777777" w:rsidR="000A3537" w:rsidRPr="000F2B9C" w:rsidRDefault="002205DD" w:rsidP="00577FCB">
      <w:pPr>
        <w:widowControl/>
        <w:spacing w:line="480" w:lineRule="exact"/>
        <w:ind w:left="294" w:hangingChars="105" w:hanging="294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14:paraId="33D69518" w14:textId="77777777" w:rsidR="000A3537" w:rsidRPr="000F2B9C" w:rsidRDefault="000A3537" w:rsidP="00577FCB">
      <w:pPr>
        <w:pStyle w:val="a8"/>
        <w:widowControl/>
        <w:numPr>
          <w:ilvl w:val="0"/>
          <w:numId w:val="4"/>
        </w:numPr>
        <w:spacing w:line="480" w:lineRule="exact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請攜帶</w:t>
      </w:r>
      <w:r w:rsidR="000F2B9C"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「准</w:t>
      </w:r>
      <w:r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考證</w:t>
      </w:r>
      <w:r w:rsidR="000F2B9C"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」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="000F2B9C"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「</w:t>
      </w:r>
      <w:r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身</w:t>
      </w:r>
      <w:r w:rsidR="009E0ABD">
        <w:rPr>
          <w:rFonts w:ascii="Times New Roman" w:eastAsia="標楷體" w:hAnsi="Times New Roman" w:cs="Times New Roman" w:hint="eastAsia"/>
          <w:b/>
          <w:kern w:val="0"/>
          <w:sz w:val="28"/>
          <w:szCs w:val="28"/>
          <w:highlight w:val="yellow"/>
        </w:rPr>
        <w:t>分</w:t>
      </w:r>
      <w:r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證</w:t>
      </w:r>
      <w:r w:rsidR="000F2B9C" w:rsidRPr="009E0ABD">
        <w:rPr>
          <w:rFonts w:ascii="Times New Roman" w:eastAsia="標楷體" w:hAnsi="Times New Roman" w:cs="Times New Roman"/>
          <w:b/>
          <w:kern w:val="0"/>
          <w:sz w:val="28"/>
          <w:szCs w:val="28"/>
          <w:highlight w:val="yellow"/>
        </w:rPr>
        <w:t>」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應試，依規定時間至報到地點辦理報到。</w:t>
      </w:r>
    </w:p>
    <w:p w14:paraId="4A227F40" w14:textId="77777777" w:rsidR="000F2B9C" w:rsidRPr="000F2B9C" w:rsidRDefault="000F2B9C" w:rsidP="00577FCB">
      <w:pPr>
        <w:pStyle w:val="a8"/>
        <w:widowControl/>
        <w:numPr>
          <w:ilvl w:val="0"/>
          <w:numId w:val="4"/>
        </w:numPr>
        <w:spacing w:line="480" w:lineRule="exact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口試時間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分鐘，由考生先進行</w:t>
      </w:r>
      <w:r w:rsidRPr="000F2B9C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10</w:t>
      </w:r>
      <w:r w:rsidRPr="000F2B9C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分鐘簡報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，簡報</w:t>
      </w:r>
      <w:r w:rsidRPr="000F2B9C">
        <w:rPr>
          <w:rFonts w:ascii="Times New Roman" w:eastAsia="標楷體" w:hAnsi="Times New Roman" w:cs="Times New Roman"/>
          <w:sz w:val="28"/>
          <w:szCs w:val="28"/>
        </w:rPr>
        <w:t>內容須包含</w:t>
      </w:r>
      <w:r w:rsidR="00C8081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878A9AC" w14:textId="77777777" w:rsidR="000F2B9C" w:rsidRPr="000F2B9C" w:rsidRDefault="000F2B9C" w:rsidP="00577FCB">
      <w:pPr>
        <w:pStyle w:val="a8"/>
        <w:widowControl/>
        <w:spacing w:line="480" w:lineRule="exact"/>
        <w:ind w:leftChars="0" w:left="36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2B9C">
        <w:rPr>
          <w:rFonts w:ascii="Times New Roman" w:eastAsia="標楷體" w:hAnsi="Times New Roman" w:cs="Times New Roman"/>
          <w:sz w:val="28"/>
          <w:szCs w:val="28"/>
        </w:rPr>
        <w:t>(1)</w:t>
      </w:r>
      <w:r w:rsidRPr="000F2B9C">
        <w:rPr>
          <w:rFonts w:ascii="Times New Roman" w:eastAsia="標楷體" w:hAnsi="Times New Roman" w:cs="Times New Roman"/>
          <w:sz w:val="28"/>
          <w:szCs w:val="28"/>
        </w:rPr>
        <w:t>自我介紹</w:t>
      </w:r>
      <w:r w:rsidR="00C8081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F2B9C">
        <w:rPr>
          <w:rFonts w:ascii="Times New Roman" w:eastAsia="標楷體" w:hAnsi="Times New Roman" w:cs="Times New Roman"/>
          <w:sz w:val="28"/>
          <w:szCs w:val="28"/>
        </w:rPr>
        <w:t>學經歷、專長、優良事蹟等</w:t>
      </w:r>
      <w:r w:rsidR="00C8081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F2B9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811E2C8" w14:textId="77777777" w:rsidR="000F2B9C" w:rsidRPr="000F2B9C" w:rsidRDefault="000F2B9C" w:rsidP="00577FCB">
      <w:pPr>
        <w:pStyle w:val="a8"/>
        <w:widowControl/>
        <w:spacing w:line="480" w:lineRule="exact"/>
        <w:ind w:leftChars="0" w:left="36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2B9C">
        <w:rPr>
          <w:rFonts w:ascii="Times New Roman" w:eastAsia="標楷體" w:hAnsi="Times New Roman" w:cs="Times New Roman"/>
          <w:sz w:val="28"/>
          <w:szCs w:val="28"/>
        </w:rPr>
        <w:t>(2)</w:t>
      </w:r>
      <w:r w:rsidRPr="000F2B9C">
        <w:rPr>
          <w:rFonts w:ascii="Times New Roman" w:eastAsia="標楷體" w:hAnsi="Times New Roman" w:cs="Times New Roman"/>
          <w:sz w:val="28"/>
          <w:szCs w:val="28"/>
        </w:rPr>
        <w:t>報考動機及博士班求學規劃</w:t>
      </w:r>
    </w:p>
    <w:p w14:paraId="2135EE72" w14:textId="77777777" w:rsidR="000F2B9C" w:rsidRPr="000F2B9C" w:rsidRDefault="000F2B9C" w:rsidP="00577FCB">
      <w:pPr>
        <w:pStyle w:val="a8"/>
        <w:widowControl/>
        <w:spacing w:line="480" w:lineRule="exact"/>
        <w:ind w:leftChars="0" w:left="36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2B9C">
        <w:rPr>
          <w:rFonts w:ascii="Times New Roman" w:eastAsia="標楷體" w:hAnsi="Times New Roman" w:cs="Times New Roman"/>
          <w:sz w:val="28"/>
          <w:szCs w:val="28"/>
        </w:rPr>
        <w:t>(3)</w:t>
      </w:r>
      <w:r w:rsidRPr="000F2B9C">
        <w:rPr>
          <w:rFonts w:ascii="Times New Roman" w:eastAsia="標楷體" w:hAnsi="Times New Roman" w:cs="Times New Roman"/>
          <w:sz w:val="28"/>
          <w:szCs w:val="28"/>
        </w:rPr>
        <w:t>過去研究經驗、未來研究規劃及展望</w:t>
      </w:r>
    </w:p>
    <w:p w14:paraId="2D095273" w14:textId="77777777" w:rsidR="000F2B9C" w:rsidRPr="000F2B9C" w:rsidRDefault="000F2B9C" w:rsidP="00577FCB">
      <w:pPr>
        <w:pStyle w:val="a8"/>
        <w:widowControl/>
        <w:spacing w:line="480" w:lineRule="exact"/>
        <w:ind w:leftChars="0" w:left="36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報告時間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餘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分鐘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響鈴一次，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時間結束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響鈴兩次</w:t>
      </w:r>
      <w:r w:rsidR="000B1CE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，請結束簡報並由委員開始提問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總面試時間達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分鐘響鈴一次，滿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分鐘響鈴兩次，請委員結束面試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（全程錄音）</w:t>
      </w:r>
      <w:r w:rsidR="00C80811" w:rsidRP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59ACC0BF" w14:textId="6085A521" w:rsidR="008762EB" w:rsidRPr="000F2B9C" w:rsidRDefault="008762EB" w:rsidP="00577FCB">
      <w:pPr>
        <w:pStyle w:val="a8"/>
        <w:widowControl/>
        <w:numPr>
          <w:ilvl w:val="0"/>
          <w:numId w:val="4"/>
        </w:numPr>
        <w:spacing w:line="480" w:lineRule="exact"/>
        <w:ind w:leftChars="0"/>
        <w:contextualSpacing/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簡報電子檔於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</w:t>
      </w:r>
      <w:r w:rsidR="000F2B9C"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</w:t>
      </w:r>
      <w:r w:rsidR="00E23241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3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年</w:t>
      </w:r>
      <w:r w:rsidR="008A6C0C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4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月</w:t>
      </w:r>
      <w:r w:rsidR="008A6C0C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30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日</w:t>
      </w:r>
      <w:r w:rsidR="00543096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（</w:t>
      </w:r>
      <w:r w:rsidR="00C80811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週</w:t>
      </w:r>
      <w:r w:rsidR="008A6C0C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二</w:t>
      </w:r>
      <w:r w:rsidR="00C80811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）</w:t>
      </w:r>
      <w:r w:rsidR="009E0ABD" w:rsidRPr="001E0C88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中午</w:t>
      </w:r>
      <w:r w:rsidR="009E0ABD"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12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:00</w:t>
      </w:r>
      <w:r w:rsidRPr="001E0C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前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寄至所辦聯絡信箱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hyperlink r:id="rId7" w:history="1">
        <w:r w:rsidR="00E23241" w:rsidRPr="007C36D2">
          <w:rPr>
            <w:rStyle w:val="a9"/>
            <w:rFonts w:asciiTheme="minorHAnsi" w:hAnsiTheme="minorHAnsi" w:cstheme="minorBidi"/>
          </w:rPr>
          <w:t>selena2876</w:t>
        </w:r>
        <w:r w:rsidR="00E23241" w:rsidRPr="007C36D2">
          <w:rPr>
            <w:rStyle w:val="a9"/>
            <w:rFonts w:ascii="Times New Roman" w:eastAsia="標楷體" w:hAnsi="Times New Roman" w:cs="Times New Roman"/>
            <w:kern w:val="0"/>
            <w:sz w:val="28"/>
            <w:szCs w:val="28"/>
          </w:rPr>
          <w:t>@mmc.edu.tw</w:t>
        </w:r>
      </w:hyperlink>
      <w:r w:rsidR="000F2B9C" w:rsidRPr="000F2B9C"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  <w:t>，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檔名：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11</w:t>
      </w:r>
      <w:r w:rsidR="00E23241">
        <w:rPr>
          <w:rFonts w:ascii="Times New Roman" w:eastAsia="標楷體" w:hAnsi="Times New Roman" w:cs="Times New Roman"/>
          <w:sz w:val="28"/>
          <w:szCs w:val="28"/>
        </w:rPr>
        <w:t>3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生</w:t>
      </w:r>
      <w:proofErr w:type="gramStart"/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所博士班面試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_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姓名</w:t>
      </w:r>
      <w:proofErr w:type="gramStart"/>
      <w:r w:rsidR="00C8081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格式：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ppt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、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pptx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、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 xml:space="preserve">pdf 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均可</w:t>
      </w:r>
      <w:proofErr w:type="gramStart"/>
      <w:r w:rsidR="00C8081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C80811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C80811" w:rsidRPr="00F3432D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請來電確認</w:t>
      </w:r>
      <w:r w:rsidR="00543096">
        <w:rPr>
          <w:rFonts w:ascii="Times New Roman" w:eastAsia="標楷體" w:hAnsi="Times New Roman" w:cs="Times New Roman" w:hint="eastAsia"/>
          <w:sz w:val="28"/>
          <w:szCs w:val="28"/>
        </w:rPr>
        <w:t>是否確實寄達</w:t>
      </w:r>
      <w:r w:rsidR="000F2B9C" w:rsidRPr="000F2B9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36B375A" w14:textId="77777777" w:rsidR="00C74DF4" w:rsidRDefault="00C74DF4" w:rsidP="00577FCB">
      <w:pPr>
        <w:pStyle w:val="a8"/>
        <w:widowControl/>
        <w:numPr>
          <w:ilvl w:val="0"/>
          <w:numId w:val="4"/>
        </w:numPr>
        <w:spacing w:line="480" w:lineRule="exact"/>
        <w:ind w:leftChars="0"/>
        <w:contextualSpacing/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0F2B9C"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  <w:t>簡報紙本由所辦統一列印，</w:t>
      </w:r>
      <w:r w:rsidR="001E0C88">
        <w:rPr>
          <w:rStyle w:val="a9"/>
          <w:rFonts w:ascii="Times New Roman" w:eastAsia="標楷體" w:hAnsi="Times New Roman" w:cs="Times New Roman" w:hint="eastAsia"/>
          <w:color w:val="auto"/>
          <w:kern w:val="0"/>
          <w:sz w:val="28"/>
          <w:szCs w:val="28"/>
        </w:rPr>
        <w:t>並於現場</w:t>
      </w:r>
      <w:proofErr w:type="gramStart"/>
      <w:r w:rsidR="001E0C88">
        <w:rPr>
          <w:rStyle w:val="a9"/>
          <w:rFonts w:ascii="Times New Roman" w:eastAsia="標楷體" w:hAnsi="Times New Roman" w:cs="Times New Roman" w:hint="eastAsia"/>
          <w:color w:val="auto"/>
          <w:kern w:val="0"/>
          <w:sz w:val="28"/>
          <w:szCs w:val="28"/>
        </w:rPr>
        <w:t>提供筆電及</w:t>
      </w:r>
      <w:proofErr w:type="gramEnd"/>
      <w:r w:rsidR="001E0C88">
        <w:rPr>
          <w:rStyle w:val="a9"/>
          <w:rFonts w:ascii="Times New Roman" w:eastAsia="標楷體" w:hAnsi="Times New Roman" w:cs="Times New Roman" w:hint="eastAsia"/>
          <w:color w:val="auto"/>
          <w:kern w:val="0"/>
          <w:sz w:val="28"/>
          <w:szCs w:val="28"/>
        </w:rPr>
        <w:t>光筆，</w:t>
      </w:r>
      <w:r w:rsidRPr="000F2B9C"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  <w:t>考生</w:t>
      </w:r>
      <w:r w:rsidR="005E05B2" w:rsidRPr="000F2B9C"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  <w:t>不需</w:t>
      </w:r>
      <w:r w:rsidRPr="000F2B9C">
        <w:rPr>
          <w:rStyle w:val="a9"/>
          <w:rFonts w:ascii="Times New Roman" w:eastAsia="標楷體" w:hAnsi="Times New Roman" w:cs="Times New Roman"/>
          <w:color w:val="auto"/>
          <w:kern w:val="0"/>
          <w:sz w:val="28"/>
          <w:szCs w:val="28"/>
        </w:rPr>
        <w:t>準備。</w:t>
      </w:r>
    </w:p>
    <w:p w14:paraId="53375AF9" w14:textId="10415285" w:rsidR="009E0ABD" w:rsidRPr="00C80811" w:rsidRDefault="000A3537" w:rsidP="00577FCB">
      <w:pPr>
        <w:pStyle w:val="a8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0C88">
        <w:rPr>
          <w:rFonts w:ascii="Times New Roman" w:eastAsia="標楷體" w:hAnsi="Times New Roman" w:cs="Times New Roman"/>
          <w:kern w:val="0"/>
          <w:sz w:val="28"/>
          <w:szCs w:val="28"/>
        </w:rPr>
        <w:t>聯絡電話：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</w:t>
      </w:r>
      <w:proofErr w:type="gramStart"/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="00C80811" w:rsidRPr="001E0C8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</w:t>
      </w:r>
      <w:r w:rsidR="00C80811" w:rsidRPr="001E0C88">
        <w:rPr>
          <w:rFonts w:ascii="Times New Roman" w:eastAsia="標楷體" w:hAnsi="Times New Roman" w:cs="Times New Roman"/>
          <w:kern w:val="0"/>
          <w:sz w:val="28"/>
          <w:szCs w:val="28"/>
        </w:rPr>
        <w:t>辦</w:t>
      </w:r>
      <w:r w:rsidR="00BC2EA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</w:t>
      </w:r>
      <w:proofErr w:type="gramStart"/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｜</w:t>
      </w:r>
      <w:proofErr w:type="gramEnd"/>
      <w:r w:rsidR="007E5D4A" w:rsidRPr="001E0C88">
        <w:rPr>
          <w:rFonts w:ascii="Times New Roman" w:eastAsia="標楷體" w:hAnsi="Times New Roman" w:cs="Times New Roman"/>
          <w:kern w:val="0"/>
          <w:sz w:val="28"/>
          <w:szCs w:val="28"/>
        </w:rPr>
        <w:t>02-2636</w:t>
      </w:r>
      <w:r w:rsidR="00C80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="007E5D4A" w:rsidRPr="001E0C88">
        <w:rPr>
          <w:rFonts w:ascii="Times New Roman" w:eastAsia="標楷體" w:hAnsi="Times New Roman" w:cs="Times New Roman"/>
          <w:kern w:val="0"/>
          <w:sz w:val="28"/>
          <w:szCs w:val="28"/>
        </w:rPr>
        <w:t>0303</w:t>
      </w:r>
      <w:r w:rsidRPr="001E0C88">
        <w:rPr>
          <w:rFonts w:ascii="Times New Roman" w:eastAsia="標楷體" w:hAnsi="Times New Roman" w:cs="Times New Roman"/>
          <w:kern w:val="0"/>
          <w:sz w:val="28"/>
          <w:szCs w:val="28"/>
        </w:rPr>
        <w:t>轉</w:t>
      </w:r>
      <w:r w:rsidRPr="001E0C88">
        <w:rPr>
          <w:rFonts w:ascii="Times New Roman" w:eastAsia="標楷體" w:hAnsi="Times New Roman" w:cs="Times New Roman"/>
          <w:kern w:val="0"/>
          <w:sz w:val="28"/>
          <w:szCs w:val="28"/>
        </w:rPr>
        <w:t>170</w:t>
      </w:r>
      <w:r w:rsidR="00E2324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23241">
        <w:rPr>
          <w:rFonts w:ascii="Times New Roman" w:eastAsia="標楷體" w:hAnsi="Times New Roman" w:cs="Times New Roman" w:hint="eastAsia"/>
          <w:kern w:val="0"/>
          <w:sz w:val="28"/>
          <w:szCs w:val="28"/>
        </w:rPr>
        <w:t>洪</w:t>
      </w:r>
      <w:r w:rsidR="007E5D4A" w:rsidRPr="001E0C88">
        <w:rPr>
          <w:rFonts w:ascii="Times New Roman" w:eastAsia="標楷體" w:hAnsi="Times New Roman" w:cs="Times New Roman"/>
          <w:kern w:val="0"/>
          <w:sz w:val="28"/>
          <w:szCs w:val="28"/>
        </w:rPr>
        <w:t>小姐</w:t>
      </w:r>
    </w:p>
    <w:p w14:paraId="0DA9F626" w14:textId="7FE9E20D" w:rsidR="000F2B9C" w:rsidRDefault="00C80811" w:rsidP="009E0ABD">
      <w:pPr>
        <w:widowControl/>
        <w:spacing w:line="480" w:lineRule="exact"/>
        <w:ind w:leftChars="118" w:left="283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　　　</w:t>
      </w:r>
      <w:r w:rsidRPr="00BC2EAE">
        <w:rPr>
          <w:rFonts w:ascii="Times New Roman" w:eastAsia="標楷體" w:hAnsi="Times New Roman" w:cs="Times New Roman" w:hint="eastAsia"/>
          <w:kern w:val="0"/>
          <w:sz w:val="16"/>
          <w:szCs w:val="16"/>
        </w:rPr>
        <w:t xml:space="preserve"> 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教務處招生組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｜</w:t>
      </w:r>
      <w:proofErr w:type="gramEnd"/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02-2636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0303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轉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112</w:t>
      </w:r>
      <w:r w:rsidR="00BE2353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BE23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江</w:t>
      </w:r>
      <w:r w:rsidR="000A3537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小姐</w:t>
      </w:r>
      <w:r w:rsidR="00D923BA" w:rsidRPr="000F2B9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4C54D4AA" w14:textId="77777777" w:rsidR="00DC173A" w:rsidRPr="00577FCB" w:rsidRDefault="00DC173A" w:rsidP="009E0ABD">
      <w:pPr>
        <w:widowControl/>
        <w:spacing w:line="480" w:lineRule="exact"/>
        <w:ind w:leftChars="118" w:left="283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D6F54D2" w14:textId="77777777" w:rsidR="000B16CE" w:rsidRPr="00F6729C" w:rsidRDefault="000F2B9C" w:rsidP="00F6729C">
      <w:pPr>
        <w:widowControl/>
        <w:spacing w:line="480" w:lineRule="exact"/>
        <w:ind w:leftChars="118" w:left="283"/>
        <w:contextualSpacing/>
        <w:rPr>
          <w:rFonts w:ascii="Times New Roman" w:eastAsia="標楷體" w:hAnsi="Times New Roman" w:cs="Times New Roman"/>
          <w:kern w:val="0"/>
          <w:sz w:val="28"/>
          <w:szCs w:val="28"/>
          <w:u w:val="single"/>
          <w:shd w:val="clear" w:color="auto" w:fill="FFFF99"/>
        </w:rPr>
      </w:pP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※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因故延誤無法於報到時間完成報到者，口試時間視情況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double"/>
        </w:rPr>
        <w:t>調整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或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double"/>
        </w:rPr>
        <w:t>延後</w:t>
      </w:r>
      <w:r w:rsidRPr="000F2B9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。</w:t>
      </w:r>
    </w:p>
    <w:p w14:paraId="6315FF0A" w14:textId="77777777" w:rsidR="00AA3101" w:rsidRPr="00577FCB" w:rsidRDefault="00D5755D" w:rsidP="000B1CEC">
      <w:pPr>
        <w:autoSpaceDE w:val="0"/>
        <w:autoSpaceDN w:val="0"/>
        <w:adjustRightInd w:val="0"/>
        <w:spacing w:beforeLines="50" w:before="180" w:line="440" w:lineRule="exact"/>
        <w:contextualSpacing/>
        <w:rPr>
          <w:rFonts w:ascii="Times New Roman" w:eastAsia="標楷體" w:hAnsi="Times New Roman" w:cs="Times New Roman"/>
          <w:b/>
          <w:color w:val="0000FF"/>
          <w:kern w:val="0"/>
          <w:sz w:val="28"/>
          <w:szCs w:val="28"/>
        </w:rPr>
      </w:pPr>
      <w:r w:rsidRPr="00577FCB">
        <w:rPr>
          <w:rFonts w:ascii="Times New Roman" w:eastAsia="標楷體" w:hAnsi="Times New Roman" w:cs="Times New Roman"/>
          <w:b/>
          <w:color w:val="0000FF"/>
          <w:kern w:val="0"/>
          <w:sz w:val="28"/>
          <w:szCs w:val="28"/>
        </w:rPr>
        <w:t>口試時間表</w:t>
      </w:r>
      <w:r w:rsidR="00C80811">
        <w:rPr>
          <w:rFonts w:ascii="Times New Roman" w:eastAsia="標楷體" w:hAnsi="Times New Roman" w:cs="Times New Roman" w:hint="eastAsia"/>
          <w:b/>
          <w:color w:val="0000FF"/>
          <w:kern w:val="0"/>
          <w:sz w:val="28"/>
          <w:szCs w:val="28"/>
        </w:rPr>
        <w:t>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64"/>
        <w:gridCol w:w="1964"/>
        <w:gridCol w:w="2947"/>
      </w:tblGrid>
      <w:tr w:rsidR="00577FCB" w:rsidRPr="00577FCB" w14:paraId="7DFCF7D6" w14:textId="77777777" w:rsidTr="000B16CE"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FB1F" w14:textId="77777777" w:rsidR="00AA3101" w:rsidRPr="00577FCB" w:rsidRDefault="00AA3101" w:rsidP="000B1CEC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577FCB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編號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C1F5" w14:textId="77777777" w:rsidR="00AA3101" w:rsidRPr="00577FCB" w:rsidRDefault="00AA3101" w:rsidP="000B1CEC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577FCB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AAD8" w14:textId="77777777" w:rsidR="00AA3101" w:rsidRPr="00577FCB" w:rsidRDefault="00AA3101" w:rsidP="000B1CEC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577FCB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0E50" w14:textId="77777777" w:rsidR="00AA3101" w:rsidRPr="00577FCB" w:rsidRDefault="00AA3101" w:rsidP="000B1CEC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577FCB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時間</w:t>
            </w:r>
          </w:p>
        </w:tc>
      </w:tr>
      <w:tr w:rsidR="008648BD" w:rsidRPr="00577FCB" w14:paraId="23177D18" w14:textId="77777777" w:rsidTr="00C43574">
        <w:trPr>
          <w:trHeight w:val="531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D8B5" w14:textId="77777777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</w:rPr>
              <w:t>1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7D49" w14:textId="4D1A4B8C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11355510001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11CA" w14:textId="6557BB67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許</w:t>
            </w: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○</w:t>
            </w: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豪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5C08" w14:textId="70C18E55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10:00-10:30</w:t>
            </w:r>
          </w:p>
        </w:tc>
      </w:tr>
      <w:tr w:rsidR="008648BD" w:rsidRPr="00577FCB" w14:paraId="0EC02A68" w14:textId="77777777" w:rsidTr="00C43574">
        <w:trPr>
          <w:trHeight w:val="531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C18E" w14:textId="77777777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</w:rPr>
              <w:t>2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5B80" w14:textId="05BEEFA6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11355510003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FB18" w14:textId="566753AC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李</w:t>
            </w: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○</w:t>
            </w: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昌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8709" w14:textId="21C82686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</w:rPr>
              <w:t>10:30-11:00</w:t>
            </w:r>
          </w:p>
        </w:tc>
      </w:tr>
      <w:tr w:rsidR="008648BD" w:rsidRPr="00577FCB" w14:paraId="017AFC43" w14:textId="77777777" w:rsidTr="00C43574">
        <w:trPr>
          <w:trHeight w:val="531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BDA" w14:textId="77777777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  <w:t>3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339C" w14:textId="40FAC4CE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11355510004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ECF8" w14:textId="5CD364CB" w:rsidR="008648BD" w:rsidRPr="008648BD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李</w:t>
            </w:r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○</w:t>
            </w:r>
            <w:proofErr w:type="gramStart"/>
            <w:r w:rsidRPr="008648B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C554" w14:textId="7A26D3F2" w:rsidR="008648BD" w:rsidRPr="00C43574" w:rsidRDefault="008648BD" w:rsidP="008648BD">
            <w:pPr>
              <w:widowControl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C43574">
              <w:rPr>
                <w:rFonts w:ascii="Times New Roman" w:eastAsia="標楷體" w:hAnsi="Times New Roman" w:cs="Times New Roman" w:hint="eastAsia"/>
                <w:color w:val="0000FF"/>
                <w:kern w:val="0"/>
                <w:sz w:val="28"/>
                <w:szCs w:val="28"/>
              </w:rPr>
              <w:t>11:00-11:30</w:t>
            </w:r>
          </w:p>
        </w:tc>
      </w:tr>
    </w:tbl>
    <w:p w14:paraId="079D16E8" w14:textId="77777777" w:rsidR="002205DD" w:rsidRPr="000F2B9C" w:rsidRDefault="002205DD" w:rsidP="00577FCB">
      <w:pPr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2205DD" w:rsidRPr="000F2B9C" w:rsidSect="00C4357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2B3E" w14:textId="77777777" w:rsidR="003640C9" w:rsidRDefault="003640C9"/>
  </w:endnote>
  <w:endnote w:type="continuationSeparator" w:id="0">
    <w:p w14:paraId="47329137" w14:textId="77777777" w:rsidR="003640C9" w:rsidRDefault="00364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4153" w14:textId="77777777" w:rsidR="003640C9" w:rsidRDefault="003640C9"/>
  </w:footnote>
  <w:footnote w:type="continuationSeparator" w:id="0">
    <w:p w14:paraId="08F91AE3" w14:textId="77777777" w:rsidR="003640C9" w:rsidRDefault="00364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B1E"/>
    <w:multiLevelType w:val="hybridMultilevel"/>
    <w:tmpl w:val="82C8C0F6"/>
    <w:lvl w:ilvl="0" w:tplc="D00A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35365"/>
    <w:multiLevelType w:val="hybridMultilevel"/>
    <w:tmpl w:val="8DFC8C10"/>
    <w:lvl w:ilvl="0" w:tplc="F3CE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1F1976"/>
    <w:multiLevelType w:val="hybridMultilevel"/>
    <w:tmpl w:val="0BECB284"/>
    <w:lvl w:ilvl="0" w:tplc="59408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0319A"/>
    <w:multiLevelType w:val="hybridMultilevel"/>
    <w:tmpl w:val="55366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0"/>
    <w:rsid w:val="0000126F"/>
    <w:rsid w:val="00035360"/>
    <w:rsid w:val="000421C8"/>
    <w:rsid w:val="00051DC6"/>
    <w:rsid w:val="00060E01"/>
    <w:rsid w:val="00065822"/>
    <w:rsid w:val="000744F3"/>
    <w:rsid w:val="000A3537"/>
    <w:rsid w:val="000B16CE"/>
    <w:rsid w:val="000B1CEC"/>
    <w:rsid w:val="000B7C0B"/>
    <w:rsid w:val="000C13F4"/>
    <w:rsid w:val="000C1416"/>
    <w:rsid w:val="000D7C9E"/>
    <w:rsid w:val="000F2B9C"/>
    <w:rsid w:val="00123227"/>
    <w:rsid w:val="00151457"/>
    <w:rsid w:val="00152602"/>
    <w:rsid w:val="00164625"/>
    <w:rsid w:val="00175AB9"/>
    <w:rsid w:val="00182782"/>
    <w:rsid w:val="001868FE"/>
    <w:rsid w:val="00193BA3"/>
    <w:rsid w:val="0019498C"/>
    <w:rsid w:val="001B7AB6"/>
    <w:rsid w:val="001E0C88"/>
    <w:rsid w:val="001F6523"/>
    <w:rsid w:val="001F7398"/>
    <w:rsid w:val="0020219D"/>
    <w:rsid w:val="002205DD"/>
    <w:rsid w:val="00224D37"/>
    <w:rsid w:val="00286F50"/>
    <w:rsid w:val="00295842"/>
    <w:rsid w:val="002B186C"/>
    <w:rsid w:val="002D0938"/>
    <w:rsid w:val="002D1975"/>
    <w:rsid w:val="002D5D70"/>
    <w:rsid w:val="002E27C7"/>
    <w:rsid w:val="002F71F4"/>
    <w:rsid w:val="0030218D"/>
    <w:rsid w:val="00305B7D"/>
    <w:rsid w:val="00327C47"/>
    <w:rsid w:val="003325E6"/>
    <w:rsid w:val="00334533"/>
    <w:rsid w:val="003356FB"/>
    <w:rsid w:val="003640C9"/>
    <w:rsid w:val="003652E8"/>
    <w:rsid w:val="00366A26"/>
    <w:rsid w:val="00370167"/>
    <w:rsid w:val="003705CB"/>
    <w:rsid w:val="00377D34"/>
    <w:rsid w:val="003867FD"/>
    <w:rsid w:val="00386E45"/>
    <w:rsid w:val="003A5BFB"/>
    <w:rsid w:val="003B2B2A"/>
    <w:rsid w:val="003D2A8A"/>
    <w:rsid w:val="003D7CCB"/>
    <w:rsid w:val="003F11B6"/>
    <w:rsid w:val="003F528F"/>
    <w:rsid w:val="0040433C"/>
    <w:rsid w:val="00434E43"/>
    <w:rsid w:val="0045441D"/>
    <w:rsid w:val="0046005D"/>
    <w:rsid w:val="0047017B"/>
    <w:rsid w:val="0047166A"/>
    <w:rsid w:val="00491D79"/>
    <w:rsid w:val="004B1F73"/>
    <w:rsid w:val="00543096"/>
    <w:rsid w:val="00577FCB"/>
    <w:rsid w:val="005C0ADA"/>
    <w:rsid w:val="005C0FA2"/>
    <w:rsid w:val="005D0941"/>
    <w:rsid w:val="005D2954"/>
    <w:rsid w:val="005E05B2"/>
    <w:rsid w:val="005F1670"/>
    <w:rsid w:val="005F210B"/>
    <w:rsid w:val="00600893"/>
    <w:rsid w:val="006150D4"/>
    <w:rsid w:val="00631465"/>
    <w:rsid w:val="0064300E"/>
    <w:rsid w:val="00657271"/>
    <w:rsid w:val="006B2436"/>
    <w:rsid w:val="006E7A0F"/>
    <w:rsid w:val="006F7316"/>
    <w:rsid w:val="006F76B9"/>
    <w:rsid w:val="00716519"/>
    <w:rsid w:val="0071711D"/>
    <w:rsid w:val="00725C6B"/>
    <w:rsid w:val="00727952"/>
    <w:rsid w:val="00734022"/>
    <w:rsid w:val="007678D8"/>
    <w:rsid w:val="007A1FAE"/>
    <w:rsid w:val="007A5F85"/>
    <w:rsid w:val="007B1494"/>
    <w:rsid w:val="007B241C"/>
    <w:rsid w:val="007B2A54"/>
    <w:rsid w:val="007C156F"/>
    <w:rsid w:val="007D4822"/>
    <w:rsid w:val="007E5D4A"/>
    <w:rsid w:val="007E757B"/>
    <w:rsid w:val="00801A24"/>
    <w:rsid w:val="00833A7F"/>
    <w:rsid w:val="0085003E"/>
    <w:rsid w:val="008648BD"/>
    <w:rsid w:val="008762EB"/>
    <w:rsid w:val="008A6C0C"/>
    <w:rsid w:val="008B6252"/>
    <w:rsid w:val="008B6FAF"/>
    <w:rsid w:val="008D0CFB"/>
    <w:rsid w:val="008D75C3"/>
    <w:rsid w:val="008F15B0"/>
    <w:rsid w:val="008F6FF2"/>
    <w:rsid w:val="00914359"/>
    <w:rsid w:val="009364B8"/>
    <w:rsid w:val="00941EA1"/>
    <w:rsid w:val="00960A42"/>
    <w:rsid w:val="00964BE4"/>
    <w:rsid w:val="00986701"/>
    <w:rsid w:val="009C42B7"/>
    <w:rsid w:val="009E0ABD"/>
    <w:rsid w:val="009E502F"/>
    <w:rsid w:val="00A14490"/>
    <w:rsid w:val="00A30604"/>
    <w:rsid w:val="00A469E2"/>
    <w:rsid w:val="00A551A2"/>
    <w:rsid w:val="00A81CBE"/>
    <w:rsid w:val="00AA3101"/>
    <w:rsid w:val="00AD520C"/>
    <w:rsid w:val="00AE47E1"/>
    <w:rsid w:val="00B10E18"/>
    <w:rsid w:val="00B14575"/>
    <w:rsid w:val="00B23CB8"/>
    <w:rsid w:val="00B373D0"/>
    <w:rsid w:val="00B44F32"/>
    <w:rsid w:val="00B452D4"/>
    <w:rsid w:val="00B55939"/>
    <w:rsid w:val="00B5610C"/>
    <w:rsid w:val="00B86046"/>
    <w:rsid w:val="00B93F58"/>
    <w:rsid w:val="00BB11C8"/>
    <w:rsid w:val="00BC141D"/>
    <w:rsid w:val="00BC2EAE"/>
    <w:rsid w:val="00BD5C5D"/>
    <w:rsid w:val="00BE2353"/>
    <w:rsid w:val="00BE626F"/>
    <w:rsid w:val="00C0162F"/>
    <w:rsid w:val="00C07352"/>
    <w:rsid w:val="00C13E38"/>
    <w:rsid w:val="00C220DC"/>
    <w:rsid w:val="00C258EE"/>
    <w:rsid w:val="00C40AE1"/>
    <w:rsid w:val="00C43574"/>
    <w:rsid w:val="00C51C15"/>
    <w:rsid w:val="00C542D6"/>
    <w:rsid w:val="00C56A13"/>
    <w:rsid w:val="00C74824"/>
    <w:rsid w:val="00C74DF4"/>
    <w:rsid w:val="00C75917"/>
    <w:rsid w:val="00C80811"/>
    <w:rsid w:val="00CB350E"/>
    <w:rsid w:val="00CB5C2A"/>
    <w:rsid w:val="00CB77A2"/>
    <w:rsid w:val="00CC1044"/>
    <w:rsid w:val="00CD03F8"/>
    <w:rsid w:val="00CE2AFA"/>
    <w:rsid w:val="00D206B0"/>
    <w:rsid w:val="00D3464C"/>
    <w:rsid w:val="00D40C01"/>
    <w:rsid w:val="00D5755D"/>
    <w:rsid w:val="00D8317D"/>
    <w:rsid w:val="00D923BA"/>
    <w:rsid w:val="00D94247"/>
    <w:rsid w:val="00DA1299"/>
    <w:rsid w:val="00DC173A"/>
    <w:rsid w:val="00DE7FD0"/>
    <w:rsid w:val="00E079DE"/>
    <w:rsid w:val="00E2234B"/>
    <w:rsid w:val="00E23241"/>
    <w:rsid w:val="00E305C6"/>
    <w:rsid w:val="00E30795"/>
    <w:rsid w:val="00E411C7"/>
    <w:rsid w:val="00E51A37"/>
    <w:rsid w:val="00E54002"/>
    <w:rsid w:val="00E60D23"/>
    <w:rsid w:val="00E67E76"/>
    <w:rsid w:val="00E80B96"/>
    <w:rsid w:val="00E85CDA"/>
    <w:rsid w:val="00EA68DB"/>
    <w:rsid w:val="00EC78BC"/>
    <w:rsid w:val="00ED4A71"/>
    <w:rsid w:val="00F317DE"/>
    <w:rsid w:val="00F3432D"/>
    <w:rsid w:val="00F368E1"/>
    <w:rsid w:val="00F6729C"/>
    <w:rsid w:val="00F73F2B"/>
    <w:rsid w:val="00F760CB"/>
    <w:rsid w:val="00F874B3"/>
    <w:rsid w:val="00F97038"/>
    <w:rsid w:val="00FA4ED1"/>
    <w:rsid w:val="00FA7EB0"/>
    <w:rsid w:val="00FB3F85"/>
    <w:rsid w:val="00FD707E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A3EF"/>
  <w15:docId w15:val="{A1A72DB5-B2F4-44B9-941C-DD6E768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2A"/>
    <w:rPr>
      <w:sz w:val="20"/>
      <w:szCs w:val="20"/>
    </w:rPr>
  </w:style>
  <w:style w:type="paragraph" w:customStyle="1" w:styleId="Default">
    <w:name w:val="Default"/>
    <w:rsid w:val="001868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868FE"/>
    <w:pPr>
      <w:ind w:leftChars="200" w:left="480"/>
    </w:pPr>
  </w:style>
  <w:style w:type="character" w:styleId="a9">
    <w:name w:val="Hyperlink"/>
    <w:basedOn w:val="a0"/>
    <w:uiPriority w:val="99"/>
    <w:unhideWhenUsed/>
    <w:rsid w:val="00182782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D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3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E85CDA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8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na2876@mm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622</Characters>
  <Application>Microsoft Office Word</Application>
  <DocSecurity>0</DocSecurity>
  <Lines>5</Lines>
  <Paragraphs>1</Paragraphs>
  <ScaleCrop>false</ScaleCrop>
  <Company>MMC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洪絨羚</cp:lastModifiedBy>
  <cp:revision>9</cp:revision>
  <cp:lastPrinted>2019-03-25T08:26:00Z</cp:lastPrinted>
  <dcterms:created xsi:type="dcterms:W3CDTF">2024-03-26T07:39:00Z</dcterms:created>
  <dcterms:modified xsi:type="dcterms:W3CDTF">2024-04-16T05:57:00Z</dcterms:modified>
</cp:coreProperties>
</file>